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9E7D" w14:textId="77777777" w:rsidR="002C0256" w:rsidRPr="009C7E40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54DE6">
        <w:rPr>
          <w:rFonts w:ascii="Tahoma" w:hAnsi="Tahoma" w:cs="Tahoma"/>
          <w:sz w:val="22"/>
          <w:szCs w:val="22"/>
        </w:rPr>
        <w:t>To raise awareness about the importance of housekeeping in construction environments</w:t>
      </w:r>
    </w:p>
    <w:p w14:paraId="75AAEFEF" w14:textId="77777777" w:rsidR="002C0256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39C38B73" w14:textId="77777777" w:rsidR="002C0256" w:rsidRPr="00C36B44" w:rsidRDefault="002C0256" w:rsidP="00E964D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1B705B" wp14:editId="0EB22136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1DC99CB6" w14:textId="77777777"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5A8DB51A" w14:textId="77777777"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09698F20" w14:textId="77777777" w:rsidR="008B0B58" w:rsidRPr="00444C50" w:rsidRDefault="0060488C" w:rsidP="008B0B58">
      <w:pPr>
        <w:pStyle w:val="NormalWeb"/>
        <w:spacing w:before="360" w:line="276" w:lineRule="auto"/>
        <w:rPr>
          <w:rFonts w:ascii="Tahoma" w:hAnsi="Tahoma" w:cs="Tahoma"/>
          <w:noProof/>
          <w:color w:val="171717" w:themeColor="background2" w:themeShade="1A"/>
          <w:sz w:val="22"/>
          <w:szCs w:val="22"/>
        </w:rPr>
      </w:pPr>
      <w:r w:rsidRPr="0060488C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2B0D966" wp14:editId="35911484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2431415" cy="1620520"/>
            <wp:effectExtent l="0" t="0" r="698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58" w:rsidRPr="00444C50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 xml:space="preserve">Good housekeeping is an integral </w:t>
      </w:r>
      <w:r w:rsidR="005B3BD7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>practice</w:t>
      </w:r>
      <w:r w:rsidR="008B0B58" w:rsidRPr="00444C50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 xml:space="preserve"> </w:t>
      </w:r>
      <w:r w:rsidR="005B3BD7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>to assure</w:t>
      </w:r>
      <w:r w:rsidR="008B0B58" w:rsidRPr="00444C50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 xml:space="preserve"> </w:t>
      </w:r>
      <w:r w:rsidR="005B3BD7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 xml:space="preserve">a </w:t>
      </w:r>
      <w:r w:rsidR="00462E4E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 xml:space="preserve">safe </w:t>
      </w:r>
      <w:r w:rsidR="005B3BD7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>construction environment</w:t>
      </w:r>
      <w:r w:rsidR="008B0B58" w:rsidRPr="00444C50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 xml:space="preserve">. </w:t>
      </w:r>
      <w:r w:rsidR="008B0B58" w:rsidRPr="00444C50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br/>
      </w:r>
      <w:r w:rsidR="008B0B58" w:rsidRPr="00444C50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br/>
        <w:t xml:space="preserve">During the course of the work day, you might find yourself walking around or tripping over </w:t>
      </w:r>
      <w:r w:rsidR="00444C50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>lumber</w:t>
      </w:r>
      <w:r w:rsidR="008B0B58" w:rsidRPr="00444C50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>, electrical cords, or tools in an area that was previously clear, making it difficult to</w:t>
      </w:r>
      <w:r w:rsidR="005B3BD7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 xml:space="preserve"> work safely and efficiently. </w:t>
      </w:r>
    </w:p>
    <w:p w14:paraId="31A46896" w14:textId="77777777" w:rsidR="008B0B58" w:rsidRPr="00444C50" w:rsidRDefault="008B0B58" w:rsidP="008B0B58">
      <w:pPr>
        <w:pStyle w:val="NormalWeb"/>
        <w:spacing w:before="360" w:line="276" w:lineRule="auto"/>
        <w:rPr>
          <w:rFonts w:ascii="Tahoma" w:hAnsi="Tahoma" w:cs="Tahoma"/>
          <w:noProof/>
          <w:color w:val="171717" w:themeColor="background2" w:themeShade="1A"/>
          <w:sz w:val="22"/>
          <w:szCs w:val="22"/>
        </w:rPr>
      </w:pPr>
      <w:r w:rsidRPr="00444C50">
        <w:rPr>
          <w:rFonts w:ascii="Tahoma" w:hAnsi="Tahoma" w:cs="Tahoma"/>
          <w:noProof/>
          <w:color w:val="171717" w:themeColor="background2" w:themeShade="1A"/>
          <w:sz w:val="22"/>
          <w:szCs w:val="22"/>
        </w:rPr>
        <w:t>Housekeeping is not just a rainy-day task or a once-a-month chore, but a job that must be done hour by hour.</w:t>
      </w:r>
    </w:p>
    <w:p w14:paraId="0B4D118C" w14:textId="77777777" w:rsidR="004822A7" w:rsidRPr="00755B01" w:rsidRDefault="00444C50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General Housekeeping</w:t>
      </w:r>
      <w:r w:rsidR="00717C34" w:rsidRPr="00755B01">
        <w:rPr>
          <w:rFonts w:ascii="Tahoma" w:hAnsi="Tahoma" w:cs="Tahoma"/>
          <w:b/>
          <w:color w:val="315CA3"/>
          <w:sz w:val="28"/>
          <w:szCs w:val="28"/>
        </w:rPr>
        <w:t>:</w:t>
      </w:r>
    </w:p>
    <w:p w14:paraId="26A6CD2D" w14:textId="77777777" w:rsidR="00B32D0E" w:rsidRPr="008B0B58" w:rsidRDefault="00272C14" w:rsidP="0095600D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 w:rsidRPr="008B0B58">
        <w:rPr>
          <w:rFonts w:ascii="Tahoma" w:hAnsi="Tahoma" w:cs="Tahoma"/>
          <w:color w:val="000000"/>
          <w:sz w:val="22"/>
          <w:szCs w:val="22"/>
        </w:rPr>
        <w:t xml:space="preserve">Store supplies away from walkways </w:t>
      </w:r>
      <w:r w:rsidR="00A7320B">
        <w:rPr>
          <w:rFonts w:ascii="Tahoma" w:hAnsi="Tahoma" w:cs="Tahoma"/>
          <w:color w:val="000000"/>
          <w:sz w:val="22"/>
          <w:szCs w:val="22"/>
        </w:rPr>
        <w:t>to prevent trips</w:t>
      </w:r>
    </w:p>
    <w:p w14:paraId="6819FC5B" w14:textId="77777777" w:rsidR="00B32D0E" w:rsidRDefault="00272C14" w:rsidP="0095600D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 w:rsidRPr="008B0B58">
        <w:rPr>
          <w:rFonts w:ascii="Tahoma" w:hAnsi="Tahoma" w:cs="Tahoma"/>
          <w:color w:val="000000"/>
          <w:sz w:val="22"/>
          <w:szCs w:val="22"/>
        </w:rPr>
        <w:t xml:space="preserve">Put away tools and equipment when not in use. </w:t>
      </w:r>
    </w:p>
    <w:p w14:paraId="47F31410" w14:textId="77777777" w:rsidR="008B0B58" w:rsidRPr="008B0B58" w:rsidRDefault="008B0B58" w:rsidP="0095600D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Never </w:t>
      </w:r>
      <w:r w:rsidR="00444C50">
        <w:rPr>
          <w:rFonts w:ascii="Tahoma" w:hAnsi="Tahoma" w:cs="Tahoma"/>
          <w:color w:val="000000"/>
          <w:sz w:val="22"/>
          <w:szCs w:val="22"/>
        </w:rPr>
        <w:t>leave</w:t>
      </w:r>
      <w:r>
        <w:rPr>
          <w:rFonts w:ascii="Tahoma" w:hAnsi="Tahoma" w:cs="Tahoma"/>
          <w:color w:val="000000"/>
          <w:sz w:val="22"/>
          <w:szCs w:val="22"/>
        </w:rPr>
        <w:t xml:space="preserve"> tools or other building materials on surfaces where they can fall on workers if accidentally bumped or otherwise disturbed</w:t>
      </w:r>
    </w:p>
    <w:p w14:paraId="53557DF5" w14:textId="77777777" w:rsidR="00B32D0E" w:rsidRDefault="00272C14" w:rsidP="0095600D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 w:rsidRPr="008B0B58">
        <w:rPr>
          <w:rFonts w:ascii="Tahoma" w:hAnsi="Tahoma" w:cs="Tahoma"/>
          <w:color w:val="000000"/>
          <w:sz w:val="22"/>
          <w:szCs w:val="22"/>
        </w:rPr>
        <w:t>Dispose of construction debris in a timely manner.</w:t>
      </w:r>
    </w:p>
    <w:p w14:paraId="11CDF92C" w14:textId="282D275E" w:rsidR="008B0B58" w:rsidRPr="008B0B58" w:rsidRDefault="00883D3C" w:rsidP="00D8708A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Always clean up</w:t>
      </w:r>
      <w:r w:rsidR="008B0B58">
        <w:rPr>
          <w:rFonts w:ascii="Tahoma" w:hAnsi="Tahoma" w:cs="Tahoma"/>
          <w:color w:val="000000"/>
          <w:sz w:val="22"/>
          <w:szCs w:val="22"/>
        </w:rPr>
        <w:t xml:space="preserve"> sharps such as loose nails or saw blades </w:t>
      </w:r>
      <w:r>
        <w:rPr>
          <w:rFonts w:ascii="Tahoma" w:hAnsi="Tahoma" w:cs="Tahoma"/>
          <w:color w:val="000000"/>
          <w:sz w:val="22"/>
          <w:szCs w:val="22"/>
        </w:rPr>
        <w:t>as soon as possible, and</w:t>
      </w:r>
      <w:r w:rsidR="001B6AD1">
        <w:rPr>
          <w:rFonts w:ascii="Tahoma" w:hAnsi="Tahoma" w:cs="Tahoma"/>
          <w:color w:val="000000"/>
          <w:sz w:val="22"/>
          <w:szCs w:val="22"/>
        </w:rPr>
        <w:t xml:space="preserve"> store/</w:t>
      </w:r>
      <w:r>
        <w:rPr>
          <w:rFonts w:ascii="Tahoma" w:hAnsi="Tahoma" w:cs="Tahoma"/>
          <w:color w:val="000000"/>
          <w:sz w:val="22"/>
          <w:szCs w:val="22"/>
        </w:rPr>
        <w:t>dispose of in a manner that eliminates the possibility of injury when handling refuse</w:t>
      </w:r>
      <w:r w:rsidR="00EB4F98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8708A" w:rsidRPr="00D8708A">
        <w:rPr>
          <w:rFonts w:ascii="Tahoma" w:hAnsi="Tahoma" w:cs="Tahoma"/>
          <w:color w:val="000000"/>
          <w:sz w:val="22"/>
          <w:szCs w:val="22"/>
        </w:rPr>
        <w:t xml:space="preserve">e.g., </w:t>
      </w:r>
      <w:r w:rsidR="001B6AD1">
        <w:rPr>
          <w:rFonts w:ascii="Tahoma" w:hAnsi="Tahoma" w:cs="Tahoma"/>
          <w:color w:val="000000"/>
          <w:sz w:val="22"/>
          <w:szCs w:val="22"/>
        </w:rPr>
        <w:t>c</w:t>
      </w:r>
      <w:r>
        <w:rPr>
          <w:rFonts w:ascii="Tahoma" w:hAnsi="Tahoma" w:cs="Tahoma"/>
          <w:color w:val="000000"/>
          <w:sz w:val="22"/>
          <w:szCs w:val="22"/>
        </w:rPr>
        <w:t>offee can</w:t>
      </w:r>
      <w:r w:rsidR="001B6AD1">
        <w:rPr>
          <w:rFonts w:ascii="Tahoma" w:hAnsi="Tahoma" w:cs="Tahoma"/>
          <w:color w:val="000000"/>
          <w:sz w:val="22"/>
          <w:szCs w:val="22"/>
        </w:rPr>
        <w:t>s</w:t>
      </w:r>
      <w:r>
        <w:rPr>
          <w:rFonts w:ascii="Tahoma" w:hAnsi="Tahoma" w:cs="Tahoma"/>
          <w:color w:val="000000"/>
          <w:sz w:val="22"/>
          <w:szCs w:val="22"/>
        </w:rPr>
        <w:t>, bucket</w:t>
      </w:r>
      <w:r w:rsidR="001B6AD1">
        <w:rPr>
          <w:rFonts w:ascii="Tahoma" w:hAnsi="Tahoma" w:cs="Tahoma"/>
          <w:color w:val="000000"/>
          <w:sz w:val="22"/>
          <w:szCs w:val="22"/>
        </w:rPr>
        <w:t>s</w:t>
      </w:r>
      <w:r>
        <w:rPr>
          <w:rFonts w:ascii="Tahoma" w:hAnsi="Tahoma" w:cs="Tahoma"/>
          <w:color w:val="000000"/>
          <w:sz w:val="22"/>
          <w:szCs w:val="22"/>
        </w:rPr>
        <w:t>, or similar puncture resistant container</w:t>
      </w:r>
      <w:r w:rsidR="001B6AD1">
        <w:rPr>
          <w:rFonts w:ascii="Tahoma" w:hAnsi="Tahoma" w:cs="Tahoma"/>
          <w:color w:val="000000"/>
          <w:sz w:val="22"/>
          <w:szCs w:val="22"/>
        </w:rPr>
        <w:t>s</w:t>
      </w:r>
      <w:r w:rsidR="00A7320B">
        <w:rPr>
          <w:rFonts w:ascii="Tahoma" w:hAnsi="Tahoma" w:cs="Tahoma"/>
          <w:color w:val="000000"/>
          <w:sz w:val="22"/>
          <w:szCs w:val="22"/>
        </w:rPr>
        <w:t>.</w:t>
      </w:r>
    </w:p>
    <w:p w14:paraId="25DCC64E" w14:textId="77777777" w:rsidR="00B32D0E" w:rsidRPr="008B0B58" w:rsidRDefault="00272C14" w:rsidP="0095600D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 w:rsidRPr="008B0B58">
        <w:rPr>
          <w:rFonts w:ascii="Tahoma" w:hAnsi="Tahoma" w:cs="Tahoma"/>
          <w:color w:val="000000"/>
          <w:sz w:val="22"/>
          <w:szCs w:val="22"/>
        </w:rPr>
        <w:t>Keep aisles, stairways, and doorways unobstructed.</w:t>
      </w:r>
    </w:p>
    <w:p w14:paraId="21B07674" w14:textId="77777777" w:rsidR="00CC05F1" w:rsidRDefault="007C2356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br/>
      </w:r>
      <w:r w:rsidR="00462E4E">
        <w:rPr>
          <w:rFonts w:ascii="Tahoma" w:hAnsi="Tahoma" w:cs="Tahoma"/>
          <w:b/>
          <w:color w:val="315CA3"/>
          <w:sz w:val="28"/>
          <w:szCs w:val="28"/>
        </w:rPr>
        <w:t>Walking Surfaces</w:t>
      </w:r>
      <w:r w:rsidR="00CC05F1" w:rsidRPr="00755B01">
        <w:rPr>
          <w:rFonts w:ascii="Tahoma" w:hAnsi="Tahoma" w:cs="Tahoma"/>
          <w:b/>
          <w:color w:val="315CA3"/>
          <w:sz w:val="28"/>
          <w:szCs w:val="28"/>
        </w:rPr>
        <w:t>:</w:t>
      </w:r>
    </w:p>
    <w:p w14:paraId="09BD0AFF" w14:textId="77777777" w:rsidR="00B32D0E" w:rsidRPr="00444C50" w:rsidRDefault="00272C14" w:rsidP="0095600D">
      <w:pPr>
        <w:pStyle w:val="NormalWeb"/>
        <w:numPr>
          <w:ilvl w:val="0"/>
          <w:numId w:val="4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 w:rsidRPr="00444C50">
        <w:rPr>
          <w:rFonts w:ascii="Tahoma" w:hAnsi="Tahoma" w:cs="Tahoma"/>
          <w:color w:val="000000"/>
          <w:sz w:val="22"/>
          <w:szCs w:val="22"/>
        </w:rPr>
        <w:t>All walking surfaces must be free of irregularities, such as holes and depressions. Alert your supervisor about any floor damage immediately.</w:t>
      </w:r>
    </w:p>
    <w:p w14:paraId="345B9DB9" w14:textId="77777777" w:rsidR="00B32D0E" w:rsidRPr="00444C50" w:rsidRDefault="00272C14" w:rsidP="0095600D">
      <w:pPr>
        <w:pStyle w:val="NormalWeb"/>
        <w:numPr>
          <w:ilvl w:val="0"/>
          <w:numId w:val="4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 w:rsidRPr="00444C50">
        <w:rPr>
          <w:rFonts w:ascii="Tahoma" w:hAnsi="Tahoma" w:cs="Tahoma"/>
          <w:color w:val="000000"/>
          <w:sz w:val="22"/>
          <w:szCs w:val="22"/>
        </w:rPr>
        <w:t>Maintain flooring and walkways</w:t>
      </w:r>
      <w:r w:rsidR="002B71D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D4624">
        <w:rPr>
          <w:rFonts w:ascii="Tahoma" w:hAnsi="Tahoma" w:cs="Tahoma"/>
          <w:color w:val="000000"/>
          <w:sz w:val="22"/>
          <w:szCs w:val="22"/>
        </w:rPr>
        <w:t>to be in</w:t>
      </w:r>
      <w:r w:rsidRPr="00444C50">
        <w:rPr>
          <w:rFonts w:ascii="Tahoma" w:hAnsi="Tahoma" w:cs="Tahoma"/>
          <w:color w:val="000000"/>
          <w:sz w:val="22"/>
          <w:szCs w:val="22"/>
        </w:rPr>
        <w:t xml:space="preserve"> clean, dry, </w:t>
      </w:r>
      <w:r w:rsidR="001D4624">
        <w:rPr>
          <w:rFonts w:ascii="Tahoma" w:hAnsi="Tahoma" w:cs="Tahoma"/>
          <w:color w:val="000000"/>
          <w:sz w:val="22"/>
          <w:szCs w:val="22"/>
        </w:rPr>
        <w:t xml:space="preserve">and </w:t>
      </w:r>
      <w:r w:rsidRPr="00444C50">
        <w:rPr>
          <w:rFonts w:ascii="Tahoma" w:hAnsi="Tahoma" w:cs="Tahoma"/>
          <w:color w:val="000000"/>
          <w:sz w:val="22"/>
          <w:szCs w:val="22"/>
        </w:rPr>
        <w:t>smooth condition.</w:t>
      </w:r>
    </w:p>
    <w:p w14:paraId="39BE87D1" w14:textId="77777777" w:rsidR="00B32D0E" w:rsidRPr="005B3BD7" w:rsidRDefault="005B3BD7" w:rsidP="0095600D">
      <w:pPr>
        <w:pStyle w:val="NormalWeb"/>
        <w:numPr>
          <w:ilvl w:val="0"/>
          <w:numId w:val="4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not allow floor covers or</w:t>
      </w:r>
      <w:r w:rsidR="00272C14" w:rsidRPr="00444C50">
        <w:rPr>
          <w:rFonts w:ascii="Tahoma" w:hAnsi="Tahoma" w:cs="Tahoma"/>
          <w:color w:val="000000"/>
          <w:sz w:val="22"/>
          <w:szCs w:val="22"/>
        </w:rPr>
        <w:t xml:space="preserve"> mats to bunch up or fold, creating a trip hazard.</w:t>
      </w:r>
      <w:r w:rsidR="00272C14" w:rsidRPr="005B3BD7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D6D2CF3" w14:textId="77777777" w:rsidR="007C2356" w:rsidRPr="00F54DE6" w:rsidRDefault="00272C14" w:rsidP="0095600D">
      <w:pPr>
        <w:pStyle w:val="NormalWeb"/>
        <w:numPr>
          <w:ilvl w:val="0"/>
          <w:numId w:val="4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 w:rsidRPr="00444C50">
        <w:rPr>
          <w:rFonts w:ascii="Tahoma" w:hAnsi="Tahoma" w:cs="Tahoma"/>
          <w:color w:val="000000"/>
          <w:sz w:val="22"/>
          <w:szCs w:val="22"/>
        </w:rPr>
        <w:t>Wear slip-resistant footwear and post caution signs in damp areas.</w:t>
      </w:r>
    </w:p>
    <w:p w14:paraId="40623FD1" w14:textId="77777777" w:rsidR="007C2356" w:rsidRPr="007C2356" w:rsidRDefault="007C2356" w:rsidP="007C2356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 w:rsidRPr="007C2356">
        <w:rPr>
          <w:rFonts w:ascii="Tahoma" w:hAnsi="Tahoma" w:cs="Tahoma"/>
          <w:b/>
          <w:color w:val="315CA3"/>
          <w:sz w:val="28"/>
          <w:szCs w:val="28"/>
        </w:rPr>
        <w:lastRenderedPageBreak/>
        <w:t>Hazard Communication</w:t>
      </w:r>
    </w:p>
    <w:p w14:paraId="14371117" w14:textId="77777777" w:rsidR="00444C50" w:rsidRDefault="007C2356" w:rsidP="00F474A6">
      <w:pPr>
        <w:pStyle w:val="NormalWeb"/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 w:rsidRPr="00F474A6">
        <w:rPr>
          <w:rFonts w:ascii="Tahoma" w:hAnsi="Tahoma" w:cs="Tahoma"/>
          <w:color w:val="000000"/>
          <w:sz w:val="22"/>
          <w:szCs w:val="22"/>
        </w:rPr>
        <w:t>Use signs, tape, and other barriers to establish awareness or restrict access to the following:</w:t>
      </w:r>
    </w:p>
    <w:p w14:paraId="1F9762DE" w14:textId="77777777" w:rsidR="00F474A6" w:rsidRDefault="00F474A6" w:rsidP="00272C14">
      <w:pPr>
        <w:pStyle w:val="NormalWeb"/>
        <w:numPr>
          <w:ilvl w:val="0"/>
          <w:numId w:val="3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Slip, trip, or fall hazards that cannot otherwise be eliminated</w:t>
      </w:r>
      <w:r w:rsidR="0060488C">
        <w:rPr>
          <w:rFonts w:ascii="Tahoma" w:hAnsi="Tahoma" w:cs="Tahoma"/>
          <w:color w:val="000000"/>
          <w:sz w:val="22"/>
          <w:szCs w:val="22"/>
        </w:rPr>
        <w:t>.</w:t>
      </w:r>
    </w:p>
    <w:p w14:paraId="0DB8AB61" w14:textId="77777777" w:rsidR="00F474A6" w:rsidRDefault="00F474A6" w:rsidP="00272C14">
      <w:pPr>
        <w:pStyle w:val="NormalWeb"/>
        <w:numPr>
          <w:ilvl w:val="0"/>
          <w:numId w:val="3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Multi-level fall hazards such as holes in the floor or open ledges that cannot be otherwise eliminated</w:t>
      </w:r>
      <w:r w:rsidR="0060488C">
        <w:rPr>
          <w:rFonts w:ascii="Tahoma" w:hAnsi="Tahoma" w:cs="Tahoma"/>
          <w:color w:val="000000"/>
          <w:sz w:val="22"/>
          <w:szCs w:val="22"/>
        </w:rPr>
        <w:t>.</w:t>
      </w:r>
    </w:p>
    <w:p w14:paraId="00935BB8" w14:textId="77777777" w:rsidR="00F474A6" w:rsidRPr="00F474A6" w:rsidRDefault="0060488C" w:rsidP="00272C14">
      <w:pPr>
        <w:pStyle w:val="NormalWeb"/>
        <w:numPr>
          <w:ilvl w:val="0"/>
          <w:numId w:val="3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Areas where sharps are present or high-velocity / powder actuated nail guns or other hazardous equipment are used.</w:t>
      </w:r>
    </w:p>
    <w:p w14:paraId="30324D27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4C6AA90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48A09AE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EA20C3F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9BCBFA5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910C435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343DFA1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DE6C3B5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8EED4A3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D6078E8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90B5AAF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3A2D5E6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8F4A8CD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CFCAEEB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4CF3D2B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D6A859E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A94E6EC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D6BD47D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CC37056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0B9848A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81E47D2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CB62B23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3A1DFF1" w14:textId="77777777" w:rsidR="0060488C" w:rsidRDefault="0060488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418EEB4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B8A342D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0007273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C335FEC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9F3B8C6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6046E2E" w14:textId="77777777" w:rsidR="00560968" w:rsidRDefault="0056096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303A3EB" w14:textId="77777777" w:rsidR="00A076EC" w:rsidRDefault="00A076E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DB4339B" w14:textId="77777777" w:rsidR="00A076EC" w:rsidRDefault="00A076E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52C94DA" w14:textId="77777777" w:rsidR="00A076EC" w:rsidRDefault="00A076EC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A575D57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14A4AD0C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C8F620E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3B16B81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78762B72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686DB0B8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32169DF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43E7607C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1E6D5209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2F0E6B4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ECF7383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078F468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926086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08DAB3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5EEB2E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15211E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4847C9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9AB975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6DB096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C0491D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65C457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CE0D37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81C9CA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CB1624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C14AB9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008941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426A32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94D023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A5B51C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C5DDA1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783D20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71C7F0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B42036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E88D09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1B82D9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1B8EA5D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E03F80E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59501E1B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19FD6A9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1BFAFDF8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6EDCE37" w14:textId="77777777"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14:paraId="6C0CD384" w14:textId="3E797B59"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7646" w14:textId="77777777" w:rsidR="00A53192" w:rsidRDefault="00A53192">
      <w:r>
        <w:separator/>
      </w:r>
    </w:p>
  </w:endnote>
  <w:endnote w:type="continuationSeparator" w:id="0">
    <w:p w14:paraId="1C3836D2" w14:textId="77777777" w:rsidR="00A53192" w:rsidRDefault="00A5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60BC2C2F" w14:textId="749101E1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DE05EA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EC77" w14:textId="77777777" w:rsidR="00A53192" w:rsidRDefault="00A53192">
      <w:r>
        <w:separator/>
      </w:r>
    </w:p>
  </w:footnote>
  <w:footnote w:type="continuationSeparator" w:id="0">
    <w:p w14:paraId="1D4BA888" w14:textId="77777777" w:rsidR="00A53192" w:rsidRDefault="00A5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7519" w14:textId="77777777" w:rsidR="00FF6E4F" w:rsidRDefault="00DE05EA">
    <w:pPr>
      <w:pStyle w:val="Header"/>
    </w:pPr>
    <w:r>
      <w:rPr>
        <w:noProof/>
      </w:rPr>
      <w:pict w14:anchorId="6F038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2DB9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12F9CFCD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14A5AAC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10F9AE63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295CD84" w14:textId="77777777" w:rsidR="00B968EA" w:rsidRPr="001B1D0E" w:rsidRDefault="00F54DE6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Housekeeping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7FA1B64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06B1DB31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5A3C463" w14:textId="77777777" w:rsidR="00F428A2" w:rsidRPr="001B1D0E" w:rsidRDefault="00F54DE6" w:rsidP="00F428A2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Housekeeping in Construction Environments</w:t>
          </w:r>
          <w:r w:rsidR="00F428A2" w:rsidRPr="00B968EA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</w:tr>
  </w:tbl>
  <w:p w14:paraId="70329661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5FBFEE30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F602" w14:textId="77777777" w:rsidR="00FF6E4F" w:rsidRDefault="00DE05EA">
    <w:pPr>
      <w:pStyle w:val="Header"/>
    </w:pPr>
    <w:r>
      <w:rPr>
        <w:noProof/>
      </w:rPr>
      <w:pict w14:anchorId="7534A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094"/>
    <w:multiLevelType w:val="hybridMultilevel"/>
    <w:tmpl w:val="F36E4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558C"/>
    <w:multiLevelType w:val="hybridMultilevel"/>
    <w:tmpl w:val="3148E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45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4B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E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00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2A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2B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8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E8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F64D4"/>
    <w:multiLevelType w:val="hybridMultilevel"/>
    <w:tmpl w:val="E2101D02"/>
    <w:lvl w:ilvl="0" w:tplc="538A3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45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4B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E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00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2A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2B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8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E8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321F7"/>
    <w:multiLevelType w:val="hybridMultilevel"/>
    <w:tmpl w:val="8C285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45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4B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E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00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2A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2B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8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E8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F0307"/>
    <w:multiLevelType w:val="hybridMultilevel"/>
    <w:tmpl w:val="C6D20602"/>
    <w:lvl w:ilvl="0" w:tplc="A8F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45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4B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E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00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2A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2B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8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E8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23F1"/>
    <w:rsid w:val="000F7B87"/>
    <w:rsid w:val="00101E99"/>
    <w:rsid w:val="00125460"/>
    <w:rsid w:val="00134016"/>
    <w:rsid w:val="0015166E"/>
    <w:rsid w:val="00170124"/>
    <w:rsid w:val="00177A03"/>
    <w:rsid w:val="001B6368"/>
    <w:rsid w:val="001B6AD1"/>
    <w:rsid w:val="001D4624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72C14"/>
    <w:rsid w:val="00280478"/>
    <w:rsid w:val="0028530C"/>
    <w:rsid w:val="002B71DC"/>
    <w:rsid w:val="002C0256"/>
    <w:rsid w:val="002C468C"/>
    <w:rsid w:val="002D6590"/>
    <w:rsid w:val="002E66D9"/>
    <w:rsid w:val="00305964"/>
    <w:rsid w:val="00315F40"/>
    <w:rsid w:val="00322552"/>
    <w:rsid w:val="00330324"/>
    <w:rsid w:val="00335DE1"/>
    <w:rsid w:val="00350477"/>
    <w:rsid w:val="003A477C"/>
    <w:rsid w:val="003B49F1"/>
    <w:rsid w:val="003C6631"/>
    <w:rsid w:val="003C727A"/>
    <w:rsid w:val="004115E5"/>
    <w:rsid w:val="00427296"/>
    <w:rsid w:val="00444465"/>
    <w:rsid w:val="00444BFC"/>
    <w:rsid w:val="00444C50"/>
    <w:rsid w:val="00450B9E"/>
    <w:rsid w:val="0045764A"/>
    <w:rsid w:val="00462E4E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B3BD7"/>
    <w:rsid w:val="005C64E0"/>
    <w:rsid w:val="005E0F0D"/>
    <w:rsid w:val="005E57EA"/>
    <w:rsid w:val="005F1C74"/>
    <w:rsid w:val="005F6B61"/>
    <w:rsid w:val="0060244B"/>
    <w:rsid w:val="0060488C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2356"/>
    <w:rsid w:val="007D6F55"/>
    <w:rsid w:val="007F3E26"/>
    <w:rsid w:val="00812B83"/>
    <w:rsid w:val="00823703"/>
    <w:rsid w:val="008272DA"/>
    <w:rsid w:val="00833B6C"/>
    <w:rsid w:val="00841EAC"/>
    <w:rsid w:val="00854C82"/>
    <w:rsid w:val="00874956"/>
    <w:rsid w:val="008818F2"/>
    <w:rsid w:val="00883D3C"/>
    <w:rsid w:val="008918CA"/>
    <w:rsid w:val="008A372E"/>
    <w:rsid w:val="008B0B58"/>
    <w:rsid w:val="008B182F"/>
    <w:rsid w:val="008B7A72"/>
    <w:rsid w:val="00910830"/>
    <w:rsid w:val="00926290"/>
    <w:rsid w:val="00934757"/>
    <w:rsid w:val="0094297A"/>
    <w:rsid w:val="0095600D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076EC"/>
    <w:rsid w:val="00A24109"/>
    <w:rsid w:val="00A53192"/>
    <w:rsid w:val="00A7320B"/>
    <w:rsid w:val="00A75770"/>
    <w:rsid w:val="00A84185"/>
    <w:rsid w:val="00A907A9"/>
    <w:rsid w:val="00AB6FBC"/>
    <w:rsid w:val="00AC6A6C"/>
    <w:rsid w:val="00AD0DF2"/>
    <w:rsid w:val="00AE3C61"/>
    <w:rsid w:val="00AE3D93"/>
    <w:rsid w:val="00B01A96"/>
    <w:rsid w:val="00B1132E"/>
    <w:rsid w:val="00B32D0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08A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05EA"/>
    <w:rsid w:val="00DF6871"/>
    <w:rsid w:val="00E0383E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B4F98"/>
    <w:rsid w:val="00EC7030"/>
    <w:rsid w:val="00ED2FE2"/>
    <w:rsid w:val="00EE0067"/>
    <w:rsid w:val="00EE0DCC"/>
    <w:rsid w:val="00F03185"/>
    <w:rsid w:val="00F068B0"/>
    <w:rsid w:val="00F200EA"/>
    <w:rsid w:val="00F41775"/>
    <w:rsid w:val="00F428A2"/>
    <w:rsid w:val="00F4315C"/>
    <w:rsid w:val="00F44011"/>
    <w:rsid w:val="00F474A6"/>
    <w:rsid w:val="00F52C82"/>
    <w:rsid w:val="00F54DE6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6F752E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751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43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F563-017F-4F74-AE3D-D265780C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2018-03-22T16:05:00Z</dcterms:created>
  <dcterms:modified xsi:type="dcterms:W3CDTF">2018-03-22T16:05:00Z</dcterms:modified>
</cp:coreProperties>
</file>